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D486" w14:textId="340BC707" w:rsidR="00A32E86" w:rsidRPr="00EA7773" w:rsidRDefault="00A32E86" w:rsidP="00EA7773">
      <w:pPr>
        <w:pStyle w:val="NormalWeb"/>
        <w:spacing w:before="0" w:beforeAutospacing="0" w:after="0" w:afterAutospacing="0" w:line="360" w:lineRule="auto"/>
        <w:ind w:left="9" w:right="231" w:hanging="9"/>
        <w:rPr>
          <w:rFonts w:asciiTheme="minorHAnsi" w:hAnsiTheme="minorHAnsi" w:cstheme="minorHAnsi"/>
          <w:sz w:val="28"/>
          <w:szCs w:val="28"/>
        </w:rPr>
      </w:pPr>
      <w:r w:rsidRPr="00EA7773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OLIMPIADA </w:t>
      </w:r>
      <w:r w:rsidR="00EA7773" w:rsidRPr="00EA7773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INTERNA </w:t>
      </w:r>
      <w:r w:rsidRPr="00EA7773">
        <w:rPr>
          <w:rFonts w:asciiTheme="minorHAnsi" w:hAnsiTheme="minorHAnsi" w:cstheme="minorHAnsi"/>
          <w:b/>
          <w:bCs/>
          <w:color w:val="002060"/>
          <w:sz w:val="28"/>
          <w:szCs w:val="28"/>
        </w:rPr>
        <w:t>DE</w:t>
      </w:r>
      <w:r w:rsidR="00EA7773" w:rsidRPr="00EA7773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FÍSICA</w:t>
      </w:r>
      <w:r w:rsidRPr="00EA7773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2021-A</w:t>
      </w:r>
    </w:p>
    <w:p w14:paraId="30A7E209" w14:textId="54C2399D" w:rsidR="00A32E86" w:rsidRDefault="00A32E86" w:rsidP="00A32E86">
      <w:pPr>
        <w:pStyle w:val="NormalWeb"/>
        <w:spacing w:before="0" w:beforeAutospacing="0" w:after="0" w:afterAutospacing="0" w:line="360" w:lineRule="auto"/>
        <w:ind w:right="327" w:hanging="9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EA7773">
        <w:rPr>
          <w:rFonts w:asciiTheme="minorHAnsi" w:hAnsiTheme="minorHAnsi" w:cstheme="minorHAnsi"/>
          <w:b/>
          <w:bCs/>
          <w:color w:val="002060"/>
          <w:sz w:val="28"/>
          <w:szCs w:val="28"/>
        </w:rPr>
        <w:t>ESCUELA PREPARATORIA REGIONAL DE AMATITÁN</w:t>
      </w:r>
    </w:p>
    <w:p w14:paraId="3D1CA6C7" w14:textId="77777777" w:rsidR="00327D6D" w:rsidRDefault="003B1CB1" w:rsidP="00DD7192">
      <w:pPr>
        <w:pStyle w:val="NormalWeb"/>
        <w:spacing w:before="0" w:beforeAutospacing="0" w:after="0" w:afterAutospacing="0" w:line="360" w:lineRule="auto"/>
        <w:ind w:right="327" w:hanging="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E0C0686" wp14:editId="525C5EF1">
            <wp:extent cx="2533650" cy="1584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22" cy="15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4671" w14:textId="3CB31440" w:rsidR="00A32E86" w:rsidRPr="00EA7773" w:rsidRDefault="00A32E86" w:rsidP="00DD7192">
      <w:pPr>
        <w:pStyle w:val="NormalWeb"/>
        <w:spacing w:before="0" w:beforeAutospacing="0" w:after="0" w:afterAutospacing="0" w:line="360" w:lineRule="auto"/>
        <w:ind w:right="327" w:hanging="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A77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BASES </w:t>
      </w:r>
    </w:p>
    <w:p w14:paraId="4D76285A" w14:textId="5CB8F368" w:rsidR="00A32E86" w:rsidRPr="00EA7773" w:rsidRDefault="00A32E86" w:rsidP="00A32E86">
      <w:pPr>
        <w:pStyle w:val="NormalWeb"/>
        <w:spacing w:before="128" w:beforeAutospacing="0" w:after="0" w:afterAutospacing="0"/>
        <w:ind w:left="4" w:right="346" w:firstLine="2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Podrán participar los jóvenes inscritos en la Escuela Preparatoria Regional de Amatitán, de todos los bachilleratos y semestres. </w:t>
      </w:r>
    </w:p>
    <w:p w14:paraId="48F6F397" w14:textId="77777777" w:rsidR="00A32E86" w:rsidRPr="00EA7773" w:rsidRDefault="00A32E86" w:rsidP="00DD7192">
      <w:pPr>
        <w:pStyle w:val="NormalWeb"/>
        <w:spacing w:before="487" w:beforeAutospacing="0" w:after="0" w:afterAutospacing="0"/>
        <w:ind w:left="14" w:hanging="440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INSCRIPCIÓN </w:t>
      </w:r>
    </w:p>
    <w:p w14:paraId="7E3A1EA8" w14:textId="4C5EC5E6" w:rsidR="00EA7773" w:rsidRPr="00C95133" w:rsidRDefault="00A32E86" w:rsidP="00EA7773">
      <w:pPr>
        <w:pStyle w:val="NormalWeb"/>
        <w:numPr>
          <w:ilvl w:val="0"/>
          <w:numId w:val="3"/>
        </w:numPr>
        <w:spacing w:before="131" w:beforeAutospacing="0" w:after="0" w:afterAutospacing="0"/>
        <w:ind w:left="142" w:right="3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La inscripción de los participantes se realizará llenando el formulario de google:</w:t>
      </w:r>
    </w:p>
    <w:p w14:paraId="09B261FF" w14:textId="388052D6" w:rsidR="00C95133" w:rsidRDefault="00C51804" w:rsidP="00C95133">
      <w:pPr>
        <w:pStyle w:val="NormalWeb"/>
        <w:spacing w:before="131" w:beforeAutospacing="0" w:after="0" w:afterAutospacing="0"/>
        <w:ind w:left="142" w:right="347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4041DF" w:rsidRPr="005811A6">
          <w:rPr>
            <w:rStyle w:val="Hipervnculo"/>
            <w:rFonts w:asciiTheme="minorHAnsi" w:hAnsiTheme="minorHAnsi" w:cstheme="minorHAnsi"/>
            <w:sz w:val="22"/>
            <w:szCs w:val="22"/>
          </w:rPr>
          <w:t>https://forms.gle/vQDBmQsAVDjyZkwN6</w:t>
        </w:r>
      </w:hyperlink>
    </w:p>
    <w:p w14:paraId="6E86264C" w14:textId="47D6BA99" w:rsidR="00DD7192" w:rsidRDefault="00A32E86" w:rsidP="00DD7192">
      <w:pPr>
        <w:pStyle w:val="NormalWeb"/>
        <w:numPr>
          <w:ilvl w:val="0"/>
          <w:numId w:val="3"/>
        </w:numPr>
        <w:spacing w:before="131" w:beforeAutospacing="0" w:after="0" w:afterAutospacing="0"/>
        <w:ind w:left="142" w:right="3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La inscripción se podrá realizar a partir de la publicación de esta convocatoria y hasta el </w:t>
      </w:r>
      <w:r w:rsidR="00EA7773" w:rsidRPr="00EA7773">
        <w:rPr>
          <w:rFonts w:asciiTheme="minorHAnsi" w:hAnsiTheme="minorHAnsi" w:cstheme="minorHAnsi"/>
          <w:color w:val="000000"/>
          <w:sz w:val="22"/>
          <w:szCs w:val="22"/>
        </w:rPr>
        <w:t>jueves 2</w:t>
      </w:r>
      <w:r w:rsidR="00240FF7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A7773" w:rsidRPr="00EA7773">
        <w:rPr>
          <w:rFonts w:asciiTheme="minorHAnsi" w:hAnsiTheme="minorHAnsi" w:cstheme="minorHAnsi"/>
          <w:color w:val="000000"/>
          <w:sz w:val="22"/>
          <w:szCs w:val="22"/>
        </w:rPr>
        <w:t xml:space="preserve"> de Abril </w:t>
      </w:r>
      <w:r w:rsidRPr="00EA7773">
        <w:rPr>
          <w:rFonts w:asciiTheme="minorHAnsi" w:hAnsiTheme="minorHAnsi" w:cstheme="minorHAnsi"/>
          <w:color w:val="000000"/>
          <w:sz w:val="22"/>
          <w:szCs w:val="22"/>
        </w:rPr>
        <w:t>del 2021 a las 1</w:t>
      </w:r>
      <w:r w:rsidR="00EA7773" w:rsidRPr="00EA777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EA7773">
        <w:rPr>
          <w:rFonts w:asciiTheme="minorHAnsi" w:hAnsiTheme="minorHAnsi" w:cstheme="minorHAnsi"/>
          <w:color w:val="000000"/>
          <w:sz w:val="22"/>
          <w:szCs w:val="22"/>
        </w:rPr>
        <w:t>:00 horas. </w:t>
      </w:r>
    </w:p>
    <w:p w14:paraId="6533A2C2" w14:textId="50CD4969" w:rsidR="00EA7773" w:rsidRPr="00DD7192" w:rsidRDefault="00A32E86" w:rsidP="00DD7192">
      <w:pPr>
        <w:pStyle w:val="NormalWeb"/>
        <w:spacing w:before="131" w:beforeAutospacing="0" w:after="0" w:afterAutospacing="0"/>
        <w:ind w:left="142" w:right="347" w:hanging="568"/>
        <w:jc w:val="both"/>
        <w:rPr>
          <w:rFonts w:asciiTheme="minorHAnsi" w:hAnsiTheme="minorHAnsi" w:cstheme="minorHAnsi"/>
          <w:sz w:val="22"/>
          <w:szCs w:val="22"/>
        </w:rPr>
      </w:pPr>
      <w:r w:rsidRPr="00DD71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DINÁMICA DEL CONCURSO </w:t>
      </w:r>
    </w:p>
    <w:p w14:paraId="0A1B9A52" w14:textId="77777777" w:rsidR="00DD7192" w:rsidRDefault="00DD7192" w:rsidP="00EA7773">
      <w:pPr>
        <w:pStyle w:val="NormalWeb"/>
        <w:spacing w:before="116" w:beforeAutospacing="0" w:after="0" w:afterAutospacing="0"/>
        <w:ind w:left="12"/>
        <w:jc w:val="both"/>
        <w:rPr>
          <w:rFonts w:asciiTheme="minorHAnsi" w:hAnsiTheme="minorHAnsi" w:cstheme="minorHAnsi"/>
          <w:sz w:val="22"/>
          <w:szCs w:val="22"/>
        </w:rPr>
      </w:pPr>
    </w:p>
    <w:p w14:paraId="59E101C5" w14:textId="58BE7A3E" w:rsidR="00EA7773" w:rsidRPr="00DD7192" w:rsidRDefault="00A32E86" w:rsidP="00EA7773">
      <w:pPr>
        <w:pStyle w:val="NormalWeb"/>
        <w:numPr>
          <w:ilvl w:val="0"/>
          <w:numId w:val="2"/>
        </w:numPr>
        <w:spacing w:before="5" w:beforeAutospacing="0" w:after="0" w:afterAutospacing="0"/>
        <w:ind w:left="210" w:right="347" w:hanging="502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El concurso</w:t>
      </w:r>
      <w:r w:rsidR="00C518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7773">
        <w:rPr>
          <w:rFonts w:asciiTheme="minorHAnsi" w:hAnsiTheme="minorHAnsi" w:cstheme="minorHAnsi"/>
          <w:color w:val="000000"/>
          <w:sz w:val="22"/>
          <w:szCs w:val="22"/>
        </w:rPr>
        <w:t xml:space="preserve">tiene por objetivo presentar a los estudiantes el tipo de problemas que se resuelven en Olimpiadas de </w:t>
      </w:r>
      <w:r w:rsidR="00C51804">
        <w:rPr>
          <w:rFonts w:asciiTheme="minorHAnsi" w:hAnsiTheme="minorHAnsi" w:cstheme="minorHAnsi"/>
          <w:color w:val="000000"/>
          <w:sz w:val="22"/>
          <w:szCs w:val="22"/>
        </w:rPr>
        <w:t>Física</w:t>
      </w:r>
      <w:r w:rsidRPr="00EA7773">
        <w:rPr>
          <w:rFonts w:asciiTheme="minorHAnsi" w:hAnsiTheme="minorHAnsi" w:cstheme="minorHAnsi"/>
          <w:color w:val="000000"/>
          <w:sz w:val="22"/>
          <w:szCs w:val="22"/>
        </w:rPr>
        <w:t>, y seleccionar a los alumnos que sean posibles candidatos a participar en fases regionales y estatales. </w:t>
      </w:r>
    </w:p>
    <w:p w14:paraId="44450E0D" w14:textId="77777777" w:rsidR="00DD7192" w:rsidRPr="00EA7773" w:rsidRDefault="00DD7192" w:rsidP="00DD7192">
      <w:pPr>
        <w:pStyle w:val="NormalWeb"/>
        <w:spacing w:before="5" w:beforeAutospacing="0" w:after="0" w:afterAutospacing="0"/>
        <w:ind w:left="210" w:right="347"/>
        <w:jc w:val="both"/>
        <w:rPr>
          <w:rFonts w:asciiTheme="minorHAnsi" w:hAnsiTheme="minorHAnsi" w:cstheme="minorHAnsi"/>
          <w:sz w:val="22"/>
          <w:szCs w:val="22"/>
        </w:rPr>
      </w:pPr>
    </w:p>
    <w:p w14:paraId="11E7F123" w14:textId="46FD6EEE" w:rsidR="00EA7773" w:rsidRPr="00DD7192" w:rsidRDefault="00A32E86" w:rsidP="00EA7773">
      <w:pPr>
        <w:pStyle w:val="NormalWeb"/>
        <w:numPr>
          <w:ilvl w:val="0"/>
          <w:numId w:val="2"/>
        </w:numPr>
        <w:spacing w:before="5" w:beforeAutospacing="0" w:after="0" w:afterAutospacing="0"/>
        <w:ind w:left="210" w:right="347" w:hanging="502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 xml:space="preserve">Se realizará el día viernes </w:t>
      </w:r>
      <w:r w:rsidR="00240FF7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EA7773">
        <w:rPr>
          <w:rFonts w:asciiTheme="minorHAnsi" w:hAnsiTheme="minorHAnsi" w:cstheme="minorHAnsi"/>
          <w:color w:val="000000"/>
          <w:sz w:val="22"/>
          <w:szCs w:val="22"/>
        </w:rPr>
        <w:t xml:space="preserve"> de abril </w:t>
      </w:r>
      <w:r w:rsidRPr="00EA7773">
        <w:rPr>
          <w:rFonts w:asciiTheme="minorHAnsi" w:hAnsiTheme="minorHAnsi" w:cstheme="minorHAnsi"/>
          <w:color w:val="000000"/>
          <w:sz w:val="22"/>
          <w:szCs w:val="22"/>
        </w:rPr>
        <w:t>del 2021 de las 08:00 a las 11:00 hrs de forma virtual. </w:t>
      </w:r>
    </w:p>
    <w:p w14:paraId="2B2A2B09" w14:textId="77777777" w:rsidR="00DD7192" w:rsidRDefault="00DD7192" w:rsidP="00DD7192">
      <w:pPr>
        <w:pStyle w:val="NormalWeb"/>
        <w:spacing w:before="5" w:beforeAutospacing="0" w:after="0" w:afterAutospacing="0"/>
        <w:ind w:right="347"/>
        <w:jc w:val="both"/>
        <w:rPr>
          <w:rFonts w:asciiTheme="minorHAnsi" w:hAnsiTheme="minorHAnsi" w:cstheme="minorHAnsi"/>
          <w:sz w:val="22"/>
          <w:szCs w:val="22"/>
        </w:rPr>
      </w:pPr>
    </w:p>
    <w:p w14:paraId="25B5800A" w14:textId="77FC2DAD" w:rsidR="00DD7192" w:rsidRPr="00DD7192" w:rsidRDefault="00A32E86" w:rsidP="00E33D5D">
      <w:pPr>
        <w:pStyle w:val="NormalWeb"/>
        <w:numPr>
          <w:ilvl w:val="0"/>
          <w:numId w:val="2"/>
        </w:numPr>
        <w:spacing w:before="5" w:beforeAutospacing="0" w:after="0" w:afterAutospacing="0"/>
        <w:ind w:left="210" w:right="347" w:hanging="502"/>
        <w:jc w:val="both"/>
        <w:rPr>
          <w:rFonts w:asciiTheme="minorHAnsi" w:hAnsiTheme="minorHAnsi" w:cstheme="minorHAnsi"/>
          <w:sz w:val="22"/>
          <w:szCs w:val="22"/>
        </w:rPr>
      </w:pPr>
      <w:r w:rsidRPr="00DD7192">
        <w:rPr>
          <w:rFonts w:asciiTheme="minorHAnsi" w:hAnsiTheme="minorHAnsi" w:cstheme="minorHAnsi"/>
          <w:color w:val="000000"/>
          <w:sz w:val="22"/>
          <w:szCs w:val="22"/>
        </w:rPr>
        <w:t xml:space="preserve">La participación es individual. No está permitido el uso </w:t>
      </w:r>
      <w:r w:rsidR="00C95133">
        <w:rPr>
          <w:rFonts w:asciiTheme="minorHAnsi" w:hAnsiTheme="minorHAnsi" w:cstheme="minorHAnsi"/>
          <w:color w:val="000000"/>
          <w:sz w:val="22"/>
          <w:szCs w:val="22"/>
        </w:rPr>
        <w:t>de dispositivos electrónicos como celular y iPad para consulta.</w:t>
      </w:r>
    </w:p>
    <w:p w14:paraId="1142876D" w14:textId="77777777" w:rsidR="00DD7192" w:rsidRPr="00DD7192" w:rsidRDefault="00DD7192" w:rsidP="00DD7192">
      <w:pPr>
        <w:pStyle w:val="NormalWeb"/>
        <w:spacing w:before="5" w:beforeAutospacing="0" w:after="0" w:afterAutospacing="0"/>
        <w:ind w:left="210" w:right="347"/>
        <w:jc w:val="both"/>
        <w:rPr>
          <w:rFonts w:asciiTheme="minorHAnsi" w:hAnsiTheme="minorHAnsi" w:cstheme="minorHAnsi"/>
          <w:sz w:val="22"/>
          <w:szCs w:val="22"/>
        </w:rPr>
      </w:pPr>
    </w:p>
    <w:p w14:paraId="16C74313" w14:textId="77777777" w:rsidR="00327D6D" w:rsidRDefault="00A32E86" w:rsidP="00327D6D">
      <w:pPr>
        <w:pStyle w:val="NormalWeb"/>
        <w:numPr>
          <w:ilvl w:val="0"/>
          <w:numId w:val="2"/>
        </w:numPr>
        <w:spacing w:before="5" w:beforeAutospacing="0" w:after="0" w:afterAutospacing="0"/>
        <w:ind w:left="210" w:right="347" w:hanging="502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El enlace del examen se enviará antes de la competencia solo a los participantes al correo electrónico proporcionado en la inscripción. </w:t>
      </w:r>
    </w:p>
    <w:p w14:paraId="7564FD60" w14:textId="77777777" w:rsidR="00327D6D" w:rsidRDefault="00327D6D" w:rsidP="00327D6D">
      <w:pPr>
        <w:pStyle w:val="Prrafodelista"/>
        <w:rPr>
          <w:rFonts w:cstheme="minorHAnsi"/>
          <w:color w:val="000000"/>
        </w:rPr>
      </w:pPr>
    </w:p>
    <w:p w14:paraId="333EA78D" w14:textId="66A16C55" w:rsidR="00DD7192" w:rsidRPr="00327D6D" w:rsidRDefault="00A32E86" w:rsidP="00327D6D">
      <w:pPr>
        <w:pStyle w:val="NormalWeb"/>
        <w:numPr>
          <w:ilvl w:val="0"/>
          <w:numId w:val="2"/>
        </w:numPr>
        <w:spacing w:before="5" w:beforeAutospacing="0" w:after="0" w:afterAutospacing="0"/>
        <w:ind w:left="210" w:right="347" w:hanging="502"/>
        <w:jc w:val="both"/>
        <w:rPr>
          <w:rFonts w:asciiTheme="minorHAnsi" w:hAnsiTheme="minorHAnsi" w:cstheme="minorHAnsi"/>
          <w:sz w:val="22"/>
          <w:szCs w:val="22"/>
        </w:rPr>
      </w:pPr>
      <w:r w:rsidRPr="00327D6D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="00DD7192"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examen consta de:  </w:t>
      </w:r>
      <w:r w:rsidR="00C95133"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  <w:r w:rsidRPr="00327D6D">
        <w:rPr>
          <w:rFonts w:asciiTheme="minorHAnsi" w:hAnsiTheme="minorHAnsi" w:cstheme="minorHAnsi"/>
          <w:color w:val="000000"/>
          <w:sz w:val="22"/>
          <w:szCs w:val="22"/>
        </w:rPr>
        <w:t>problemas con opción</w:t>
      </w:r>
      <w:r w:rsidR="00DD7192"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múltiple con valor de </w:t>
      </w:r>
      <w:r w:rsidR="00C95133"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327D6D">
        <w:rPr>
          <w:rFonts w:asciiTheme="minorHAnsi" w:hAnsiTheme="minorHAnsi" w:cstheme="minorHAnsi"/>
          <w:color w:val="000000"/>
          <w:sz w:val="22"/>
          <w:szCs w:val="22"/>
        </w:rPr>
        <w:t xml:space="preserve">puntos cada uno </w:t>
      </w:r>
      <w:r w:rsidR="00240FF7">
        <w:rPr>
          <w:rFonts w:asciiTheme="minorHAnsi" w:hAnsiTheme="minorHAnsi" w:cstheme="minorHAnsi"/>
          <w:color w:val="000000"/>
          <w:sz w:val="22"/>
          <w:szCs w:val="22"/>
        </w:rPr>
        <w:t>deberás adjuntar la justificación de tu respuesta</w:t>
      </w:r>
      <w:r w:rsidRPr="00327D6D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182B453A" w14:textId="77777777" w:rsidR="00DD7192" w:rsidRDefault="00DD7192" w:rsidP="00DD7192">
      <w:pPr>
        <w:pStyle w:val="NormalWeb"/>
        <w:spacing w:before="5" w:beforeAutospacing="0" w:after="0" w:afterAutospacing="0"/>
        <w:ind w:left="732" w:right="347"/>
        <w:jc w:val="both"/>
        <w:rPr>
          <w:rFonts w:asciiTheme="minorHAnsi" w:hAnsiTheme="minorHAnsi" w:cstheme="minorHAnsi"/>
          <w:sz w:val="22"/>
          <w:szCs w:val="22"/>
        </w:rPr>
      </w:pPr>
    </w:p>
    <w:p w14:paraId="36B0C729" w14:textId="346574CD" w:rsidR="00A32E86" w:rsidRPr="00DD7192" w:rsidRDefault="00A32E86" w:rsidP="00DD7192">
      <w:pPr>
        <w:pStyle w:val="NormalWeb"/>
        <w:spacing w:before="5" w:beforeAutospacing="0" w:after="0" w:afterAutospacing="0"/>
        <w:ind w:left="372" w:right="347"/>
        <w:jc w:val="both"/>
        <w:rPr>
          <w:rFonts w:asciiTheme="minorHAnsi" w:hAnsiTheme="minorHAnsi" w:cstheme="minorHAnsi"/>
          <w:sz w:val="22"/>
          <w:szCs w:val="22"/>
        </w:rPr>
      </w:pPr>
      <w:r w:rsidRPr="00DD71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EXÁMENES Y RESULTADOS </w:t>
      </w:r>
    </w:p>
    <w:p w14:paraId="5A4EB0DB" w14:textId="77777777" w:rsidR="00D328A1" w:rsidRDefault="00A32E86" w:rsidP="00C95133">
      <w:pPr>
        <w:pStyle w:val="NormalWeb"/>
        <w:numPr>
          <w:ilvl w:val="0"/>
          <w:numId w:val="7"/>
        </w:numPr>
        <w:spacing w:before="128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El examen es individual.</w:t>
      </w:r>
    </w:p>
    <w:p w14:paraId="6062A726" w14:textId="13B2DC1D" w:rsidR="00D328A1" w:rsidRDefault="00A32E86" w:rsidP="00C95133">
      <w:pPr>
        <w:pStyle w:val="NormalWeb"/>
        <w:numPr>
          <w:ilvl w:val="0"/>
          <w:numId w:val="7"/>
        </w:numPr>
        <w:spacing w:before="128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28A1">
        <w:rPr>
          <w:rFonts w:asciiTheme="minorHAnsi" w:hAnsiTheme="minorHAnsi" w:cstheme="minorHAnsi"/>
          <w:color w:val="000000"/>
          <w:sz w:val="22"/>
          <w:szCs w:val="22"/>
        </w:rPr>
        <w:t>Los concursantes deberán tener lápices,</w:t>
      </w:r>
      <w:r w:rsidR="00D328A1" w:rsidRPr="00D328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328A1">
        <w:rPr>
          <w:rFonts w:asciiTheme="minorHAnsi" w:hAnsiTheme="minorHAnsi" w:cstheme="minorHAnsi"/>
          <w:color w:val="000000"/>
          <w:sz w:val="22"/>
          <w:szCs w:val="22"/>
        </w:rPr>
        <w:t>plumas</w:t>
      </w:r>
      <w:r w:rsidR="00C95133">
        <w:rPr>
          <w:rFonts w:asciiTheme="minorHAnsi" w:hAnsiTheme="minorHAnsi" w:cstheme="minorHAnsi"/>
          <w:color w:val="000000"/>
          <w:sz w:val="22"/>
          <w:szCs w:val="22"/>
        </w:rPr>
        <w:t xml:space="preserve"> calculadora y hojas para procedimientos.</w:t>
      </w:r>
    </w:p>
    <w:p w14:paraId="2B71103E" w14:textId="4B07175A" w:rsidR="00D328A1" w:rsidRDefault="00A32E86" w:rsidP="00C95133">
      <w:pPr>
        <w:pStyle w:val="NormalWeb"/>
        <w:numPr>
          <w:ilvl w:val="0"/>
          <w:numId w:val="7"/>
        </w:numPr>
        <w:spacing w:before="128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28A1">
        <w:rPr>
          <w:rFonts w:asciiTheme="minorHAnsi" w:hAnsiTheme="minorHAnsi" w:cstheme="minorHAnsi"/>
          <w:color w:val="000000"/>
          <w:sz w:val="22"/>
          <w:szCs w:val="22"/>
        </w:rPr>
        <w:t>No se permite el uso de apuntes, tablas, ni dispositivos electrónicos como </w:t>
      </w:r>
      <w:r w:rsidR="00F66B3E">
        <w:rPr>
          <w:rFonts w:asciiTheme="minorHAnsi" w:hAnsiTheme="minorHAnsi" w:cstheme="minorHAnsi"/>
          <w:color w:val="000000"/>
          <w:sz w:val="22"/>
          <w:szCs w:val="22"/>
        </w:rPr>
        <w:t>iPad</w:t>
      </w:r>
      <w:r w:rsidRPr="00D328A1">
        <w:rPr>
          <w:rFonts w:asciiTheme="minorHAnsi" w:hAnsiTheme="minorHAnsi" w:cstheme="minorHAnsi"/>
          <w:color w:val="000000"/>
          <w:sz w:val="22"/>
          <w:szCs w:val="22"/>
        </w:rPr>
        <w:t xml:space="preserve"> y teléfonos celulares.</w:t>
      </w:r>
    </w:p>
    <w:p w14:paraId="47680F18" w14:textId="77777777" w:rsidR="00D328A1" w:rsidRDefault="00A32E86" w:rsidP="00C95133">
      <w:pPr>
        <w:pStyle w:val="NormalWeb"/>
        <w:numPr>
          <w:ilvl w:val="0"/>
          <w:numId w:val="7"/>
        </w:numPr>
        <w:spacing w:before="128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28A1">
        <w:rPr>
          <w:rFonts w:asciiTheme="minorHAnsi" w:hAnsiTheme="minorHAnsi" w:cstheme="minorHAnsi"/>
          <w:color w:val="000000"/>
          <w:sz w:val="22"/>
          <w:szCs w:val="22"/>
        </w:rPr>
        <w:t>Todos los exámenes son sometidos a rigurosa revisión por los miembros del jurado, el resultado será inapelable.</w:t>
      </w:r>
    </w:p>
    <w:p w14:paraId="26B882E8" w14:textId="6B076423" w:rsidR="00A32E86" w:rsidRPr="00D328A1" w:rsidRDefault="00A32E86" w:rsidP="00C95133">
      <w:pPr>
        <w:pStyle w:val="NormalWeb"/>
        <w:numPr>
          <w:ilvl w:val="0"/>
          <w:numId w:val="7"/>
        </w:numPr>
        <w:spacing w:before="128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28A1">
        <w:rPr>
          <w:rFonts w:asciiTheme="minorHAnsi" w:hAnsiTheme="minorHAnsi" w:cstheme="minorHAnsi"/>
          <w:color w:val="000000"/>
          <w:sz w:val="22"/>
          <w:szCs w:val="22"/>
        </w:rPr>
        <w:t>Los resultados se notificarán a las autoridades educativas del plantel</w:t>
      </w:r>
      <w:r w:rsidR="00CC46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5AD5" w:rsidRPr="00D328A1">
        <w:rPr>
          <w:rFonts w:asciiTheme="minorHAnsi" w:hAnsiTheme="minorHAnsi" w:cstheme="minorHAnsi"/>
          <w:color w:val="000000"/>
          <w:sz w:val="22"/>
          <w:szCs w:val="22"/>
        </w:rPr>
        <w:t>quienes lo difundirán en el mismo</w:t>
      </w:r>
      <w:r w:rsidR="001D5A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460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D5AD5">
        <w:rPr>
          <w:rFonts w:asciiTheme="minorHAnsi" w:hAnsiTheme="minorHAnsi" w:cstheme="minorHAnsi"/>
          <w:color w:val="000000"/>
          <w:sz w:val="22"/>
          <w:szCs w:val="22"/>
        </w:rPr>
        <w:t xml:space="preserve"> partir del </w:t>
      </w:r>
      <w:r w:rsidR="00240FF7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1D5AD5">
        <w:rPr>
          <w:rFonts w:asciiTheme="minorHAnsi" w:hAnsiTheme="minorHAnsi" w:cstheme="minorHAnsi"/>
          <w:color w:val="000000"/>
          <w:sz w:val="22"/>
          <w:szCs w:val="22"/>
        </w:rPr>
        <w:t xml:space="preserve"> de mayo 2021.</w:t>
      </w:r>
    </w:p>
    <w:p w14:paraId="0F82CAF0" w14:textId="77777777" w:rsidR="00A32E86" w:rsidRPr="00EA7773" w:rsidRDefault="00A32E86" w:rsidP="00A32E86">
      <w:pPr>
        <w:pStyle w:val="NormalWeb"/>
        <w:spacing w:before="491" w:beforeAutospacing="0" w:after="0" w:afterAutospacing="0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PREMIACIÓN </w:t>
      </w:r>
    </w:p>
    <w:p w14:paraId="5FF00D75" w14:textId="77777777" w:rsidR="00D328A1" w:rsidRDefault="00A32E86" w:rsidP="00D328A1">
      <w:pPr>
        <w:pStyle w:val="NormalWeb"/>
        <w:numPr>
          <w:ilvl w:val="0"/>
          <w:numId w:val="5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EA7773">
        <w:rPr>
          <w:rFonts w:asciiTheme="minorHAnsi" w:hAnsiTheme="minorHAnsi" w:cstheme="minorHAnsi"/>
          <w:color w:val="000000"/>
          <w:sz w:val="22"/>
          <w:szCs w:val="22"/>
        </w:rPr>
        <w:t>Se otorgarán constancias de participación a todos los concursantes. </w:t>
      </w:r>
    </w:p>
    <w:p w14:paraId="47D2D8B3" w14:textId="14545DA9" w:rsidR="00D328A1" w:rsidRPr="005C75C7" w:rsidRDefault="00A32E86" w:rsidP="00D328A1">
      <w:pPr>
        <w:pStyle w:val="NormalWeb"/>
        <w:numPr>
          <w:ilvl w:val="0"/>
          <w:numId w:val="5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328A1">
        <w:rPr>
          <w:rFonts w:asciiTheme="minorHAnsi" w:hAnsiTheme="minorHAnsi" w:cstheme="minorHAnsi"/>
          <w:color w:val="000000"/>
          <w:sz w:val="22"/>
          <w:szCs w:val="22"/>
        </w:rPr>
        <w:t>Se otorgarán diplomas de primero, segundo y tercer lugar. </w:t>
      </w:r>
    </w:p>
    <w:p w14:paraId="0399C72F" w14:textId="7848FBA7" w:rsidR="005C75C7" w:rsidRDefault="00CC4607" w:rsidP="00D328A1">
      <w:pPr>
        <w:pStyle w:val="NormalWeb"/>
        <w:numPr>
          <w:ilvl w:val="0"/>
          <w:numId w:val="5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1D5AD5">
        <w:rPr>
          <w:rFonts w:asciiTheme="minorHAnsi" w:hAnsiTheme="minorHAnsi" w:cstheme="minorHAnsi"/>
          <w:sz w:val="22"/>
          <w:szCs w:val="22"/>
        </w:rPr>
        <w:t>otorgarán</w:t>
      </w:r>
      <w:r>
        <w:rPr>
          <w:rFonts w:asciiTheme="minorHAnsi" w:hAnsiTheme="minorHAnsi" w:cstheme="minorHAnsi"/>
          <w:sz w:val="22"/>
          <w:szCs w:val="22"/>
        </w:rPr>
        <w:t xml:space="preserve"> 5 puntos a todo aquel alumno que participe en la olimpiada</w:t>
      </w:r>
      <w:r w:rsidR="003929F8">
        <w:rPr>
          <w:rFonts w:asciiTheme="minorHAnsi" w:hAnsiTheme="minorHAnsi" w:cstheme="minorHAnsi"/>
          <w:sz w:val="22"/>
          <w:szCs w:val="22"/>
        </w:rPr>
        <w:t xml:space="preserve"> los cuales podrán utilizar en cualquier unidad de aprendizaje.</w:t>
      </w:r>
    </w:p>
    <w:p w14:paraId="66EEC621" w14:textId="6C9C32B5" w:rsidR="001D5AD5" w:rsidRPr="00782B48" w:rsidRDefault="00A32E86" w:rsidP="00782B48">
      <w:pPr>
        <w:pStyle w:val="NormalWeb"/>
        <w:numPr>
          <w:ilvl w:val="0"/>
          <w:numId w:val="5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D328A1">
        <w:rPr>
          <w:rFonts w:asciiTheme="minorHAnsi" w:hAnsiTheme="minorHAnsi" w:cstheme="minorHAnsi"/>
          <w:color w:val="000000"/>
          <w:sz w:val="22"/>
          <w:szCs w:val="22"/>
        </w:rPr>
        <w:t>Lugar y fecha de la ceremonia de premiación por definir debido a las condiciones de contingencia por COVID-19. </w:t>
      </w:r>
    </w:p>
    <w:p w14:paraId="708A7380" w14:textId="77777777" w:rsidR="00782B48" w:rsidRPr="00782B48" w:rsidRDefault="00782B48" w:rsidP="00782B48">
      <w:pPr>
        <w:pStyle w:val="NormalWeb"/>
        <w:spacing w:before="491" w:beforeAutospacing="0" w:after="0" w:afterAutospacing="0"/>
        <w:ind w:left="33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2B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Temario del examen:</w:t>
      </w:r>
    </w:p>
    <w:p w14:paraId="04DF0CDA" w14:textId="737CD258" w:rsidR="00782B48" w:rsidRPr="00E75767" w:rsidRDefault="00C11A03" w:rsidP="00E75767">
      <w:pPr>
        <w:pStyle w:val="NormalWeb"/>
        <w:numPr>
          <w:ilvl w:val="0"/>
          <w:numId w:val="9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Unidades y medición. (Conversión de Unidades)</w:t>
      </w:r>
    </w:p>
    <w:p w14:paraId="451FCA38" w14:textId="7D83F931" w:rsidR="00782B48" w:rsidRDefault="00782B48" w:rsidP="00782B48">
      <w:pPr>
        <w:pStyle w:val="NormalWeb"/>
        <w:numPr>
          <w:ilvl w:val="0"/>
          <w:numId w:val="9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82B48">
        <w:rPr>
          <w:rFonts w:asciiTheme="minorHAnsi" w:hAnsiTheme="minorHAnsi" w:cstheme="minorHAnsi"/>
          <w:sz w:val="22"/>
          <w:szCs w:val="22"/>
        </w:rPr>
        <w:t>Cinemática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82B48">
        <w:rPr>
          <w:rFonts w:asciiTheme="minorHAnsi" w:hAnsiTheme="minorHAnsi" w:cstheme="minorHAnsi"/>
          <w:sz w:val="22"/>
          <w:szCs w:val="22"/>
        </w:rPr>
        <w:t>Movimiento Rectilíneo Uniforme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r w:rsidRPr="00782B48">
        <w:rPr>
          <w:rFonts w:asciiTheme="minorHAnsi" w:hAnsiTheme="minorHAnsi" w:cstheme="minorHAnsi"/>
          <w:sz w:val="22"/>
          <w:szCs w:val="22"/>
        </w:rPr>
        <w:t>Uniformemente Acelerado.</w:t>
      </w:r>
    </w:p>
    <w:p w14:paraId="4AFBBB18" w14:textId="6ACDC987" w:rsidR="00782B48" w:rsidRPr="00782B48" w:rsidRDefault="00782B48" w:rsidP="00782B48">
      <w:pPr>
        <w:pStyle w:val="NormalWeb"/>
        <w:numPr>
          <w:ilvl w:val="0"/>
          <w:numId w:val="9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Calor y temperatura.</w:t>
      </w:r>
    </w:p>
    <w:p w14:paraId="78DE856F" w14:textId="6EF151E4" w:rsidR="00C95133" w:rsidRPr="00297084" w:rsidRDefault="00782B48" w:rsidP="00297084">
      <w:pPr>
        <w:pStyle w:val="NormalWeb"/>
        <w:numPr>
          <w:ilvl w:val="0"/>
          <w:numId w:val="9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82B48">
        <w:rPr>
          <w:rFonts w:asciiTheme="minorHAnsi" w:hAnsiTheme="minorHAnsi" w:cstheme="minorHAnsi"/>
          <w:sz w:val="22"/>
          <w:szCs w:val="22"/>
        </w:rPr>
        <w:t>Dinámica. Leyes de Newton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CD84C6" w14:textId="7BC40724" w:rsidR="00782B48" w:rsidRPr="00782B48" w:rsidRDefault="00782B48" w:rsidP="00782B48">
      <w:pPr>
        <w:pStyle w:val="NormalWeb"/>
        <w:numPr>
          <w:ilvl w:val="0"/>
          <w:numId w:val="9"/>
        </w:numPr>
        <w:spacing w:before="128" w:beforeAutospacing="0" w:after="0" w:afterAutospacing="0"/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Ley de Ohm y Circuitos eléctricos.</w:t>
      </w:r>
    </w:p>
    <w:p w14:paraId="427919AE" w14:textId="62DBAD77" w:rsidR="00FF64AF" w:rsidRPr="00EA7773" w:rsidRDefault="00A32E86" w:rsidP="00DD7192">
      <w:pPr>
        <w:pStyle w:val="NormalWeb"/>
        <w:spacing w:before="128" w:beforeAutospacing="0" w:after="0" w:afterAutospacing="0"/>
        <w:ind w:left="567" w:right="28" w:firstLine="555"/>
        <w:jc w:val="both"/>
        <w:rPr>
          <w:rFonts w:cstheme="minorHAnsi"/>
        </w:rPr>
      </w:pPr>
      <w:r w:rsidRPr="00D32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Los casos no previstos en la presente convocatoria serán resueltos por los miembros de</w:t>
      </w:r>
      <w:r w:rsidR="00D32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 academia de Física</w:t>
      </w:r>
      <w:r w:rsidRPr="00D32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sectPr w:rsidR="00FF64AF" w:rsidRPr="00EA7773" w:rsidSect="009D16FA">
      <w:pgSz w:w="12240" w:h="15840"/>
      <w:pgMar w:top="851" w:right="758" w:bottom="568" w:left="1134" w:header="708" w:footer="708" w:gutter="0"/>
      <w:cols w:num="2" w:space="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CBC"/>
    <w:multiLevelType w:val="hybridMultilevel"/>
    <w:tmpl w:val="D7A0A68C"/>
    <w:lvl w:ilvl="0" w:tplc="080A0013">
      <w:start w:val="1"/>
      <w:numFmt w:val="upperRoman"/>
      <w:lvlText w:val="%1."/>
      <w:lvlJc w:val="right"/>
      <w:pPr>
        <w:ind w:left="732" w:hanging="360"/>
      </w:p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26E420A"/>
    <w:multiLevelType w:val="hybridMultilevel"/>
    <w:tmpl w:val="7DB4D5E0"/>
    <w:lvl w:ilvl="0" w:tplc="080A0013">
      <w:start w:val="1"/>
      <w:numFmt w:val="upperRoman"/>
      <w:lvlText w:val="%1."/>
      <w:lvlJc w:val="right"/>
      <w:pPr>
        <w:ind w:left="1842" w:hanging="360"/>
      </w:pPr>
    </w:lvl>
    <w:lvl w:ilvl="1" w:tplc="080A0019" w:tentative="1">
      <w:start w:val="1"/>
      <w:numFmt w:val="lowerLetter"/>
      <w:lvlText w:val="%2."/>
      <w:lvlJc w:val="left"/>
      <w:pPr>
        <w:ind w:left="2562" w:hanging="360"/>
      </w:pPr>
    </w:lvl>
    <w:lvl w:ilvl="2" w:tplc="080A001B" w:tentative="1">
      <w:start w:val="1"/>
      <w:numFmt w:val="lowerRoman"/>
      <w:lvlText w:val="%3."/>
      <w:lvlJc w:val="right"/>
      <w:pPr>
        <w:ind w:left="3282" w:hanging="180"/>
      </w:pPr>
    </w:lvl>
    <w:lvl w:ilvl="3" w:tplc="080A000F" w:tentative="1">
      <w:start w:val="1"/>
      <w:numFmt w:val="decimal"/>
      <w:lvlText w:val="%4."/>
      <w:lvlJc w:val="left"/>
      <w:pPr>
        <w:ind w:left="4002" w:hanging="360"/>
      </w:pPr>
    </w:lvl>
    <w:lvl w:ilvl="4" w:tplc="080A0019" w:tentative="1">
      <w:start w:val="1"/>
      <w:numFmt w:val="lowerLetter"/>
      <w:lvlText w:val="%5."/>
      <w:lvlJc w:val="left"/>
      <w:pPr>
        <w:ind w:left="4722" w:hanging="360"/>
      </w:pPr>
    </w:lvl>
    <w:lvl w:ilvl="5" w:tplc="080A001B" w:tentative="1">
      <w:start w:val="1"/>
      <w:numFmt w:val="lowerRoman"/>
      <w:lvlText w:val="%6."/>
      <w:lvlJc w:val="right"/>
      <w:pPr>
        <w:ind w:left="5442" w:hanging="180"/>
      </w:pPr>
    </w:lvl>
    <w:lvl w:ilvl="6" w:tplc="080A000F" w:tentative="1">
      <w:start w:val="1"/>
      <w:numFmt w:val="decimal"/>
      <w:lvlText w:val="%7."/>
      <w:lvlJc w:val="left"/>
      <w:pPr>
        <w:ind w:left="6162" w:hanging="360"/>
      </w:pPr>
    </w:lvl>
    <w:lvl w:ilvl="7" w:tplc="080A0019" w:tentative="1">
      <w:start w:val="1"/>
      <w:numFmt w:val="lowerLetter"/>
      <w:lvlText w:val="%8."/>
      <w:lvlJc w:val="left"/>
      <w:pPr>
        <w:ind w:left="6882" w:hanging="360"/>
      </w:pPr>
    </w:lvl>
    <w:lvl w:ilvl="8" w:tplc="08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" w15:restartNumberingAfterBreak="0">
    <w:nsid w:val="158371C9"/>
    <w:multiLevelType w:val="hybridMultilevel"/>
    <w:tmpl w:val="F926ADAC"/>
    <w:lvl w:ilvl="0" w:tplc="080A0013">
      <w:start w:val="1"/>
      <w:numFmt w:val="upperRoman"/>
      <w:lvlText w:val="%1."/>
      <w:lvlJc w:val="right"/>
      <w:pPr>
        <w:ind w:left="1122" w:hanging="360"/>
      </w:pPr>
    </w:lvl>
    <w:lvl w:ilvl="1" w:tplc="080A0019" w:tentative="1">
      <w:start w:val="1"/>
      <w:numFmt w:val="lowerLetter"/>
      <w:lvlText w:val="%2."/>
      <w:lvlJc w:val="left"/>
      <w:pPr>
        <w:ind w:left="1842" w:hanging="360"/>
      </w:pPr>
    </w:lvl>
    <w:lvl w:ilvl="2" w:tplc="080A001B" w:tentative="1">
      <w:start w:val="1"/>
      <w:numFmt w:val="lowerRoman"/>
      <w:lvlText w:val="%3."/>
      <w:lvlJc w:val="right"/>
      <w:pPr>
        <w:ind w:left="2562" w:hanging="180"/>
      </w:pPr>
    </w:lvl>
    <w:lvl w:ilvl="3" w:tplc="080A000F" w:tentative="1">
      <w:start w:val="1"/>
      <w:numFmt w:val="decimal"/>
      <w:lvlText w:val="%4."/>
      <w:lvlJc w:val="left"/>
      <w:pPr>
        <w:ind w:left="3282" w:hanging="360"/>
      </w:pPr>
    </w:lvl>
    <w:lvl w:ilvl="4" w:tplc="080A0019" w:tentative="1">
      <w:start w:val="1"/>
      <w:numFmt w:val="lowerLetter"/>
      <w:lvlText w:val="%5."/>
      <w:lvlJc w:val="left"/>
      <w:pPr>
        <w:ind w:left="4002" w:hanging="360"/>
      </w:pPr>
    </w:lvl>
    <w:lvl w:ilvl="5" w:tplc="080A001B" w:tentative="1">
      <w:start w:val="1"/>
      <w:numFmt w:val="lowerRoman"/>
      <w:lvlText w:val="%6."/>
      <w:lvlJc w:val="right"/>
      <w:pPr>
        <w:ind w:left="4722" w:hanging="180"/>
      </w:pPr>
    </w:lvl>
    <w:lvl w:ilvl="6" w:tplc="080A000F" w:tentative="1">
      <w:start w:val="1"/>
      <w:numFmt w:val="decimal"/>
      <w:lvlText w:val="%7."/>
      <w:lvlJc w:val="left"/>
      <w:pPr>
        <w:ind w:left="5442" w:hanging="360"/>
      </w:pPr>
    </w:lvl>
    <w:lvl w:ilvl="7" w:tplc="080A0019" w:tentative="1">
      <w:start w:val="1"/>
      <w:numFmt w:val="lowerLetter"/>
      <w:lvlText w:val="%8."/>
      <w:lvlJc w:val="left"/>
      <w:pPr>
        <w:ind w:left="6162" w:hanging="360"/>
      </w:pPr>
    </w:lvl>
    <w:lvl w:ilvl="8" w:tplc="08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2E2916D7"/>
    <w:multiLevelType w:val="hybridMultilevel"/>
    <w:tmpl w:val="F926ADAC"/>
    <w:lvl w:ilvl="0" w:tplc="080A0013">
      <w:start w:val="1"/>
      <w:numFmt w:val="upperRoman"/>
      <w:lvlText w:val="%1."/>
      <w:lvlJc w:val="right"/>
      <w:pPr>
        <w:ind w:left="1122" w:hanging="360"/>
      </w:pPr>
    </w:lvl>
    <w:lvl w:ilvl="1" w:tplc="080A0019" w:tentative="1">
      <w:start w:val="1"/>
      <w:numFmt w:val="lowerLetter"/>
      <w:lvlText w:val="%2."/>
      <w:lvlJc w:val="left"/>
      <w:pPr>
        <w:ind w:left="1842" w:hanging="360"/>
      </w:pPr>
    </w:lvl>
    <w:lvl w:ilvl="2" w:tplc="080A001B" w:tentative="1">
      <w:start w:val="1"/>
      <w:numFmt w:val="lowerRoman"/>
      <w:lvlText w:val="%3."/>
      <w:lvlJc w:val="right"/>
      <w:pPr>
        <w:ind w:left="2562" w:hanging="180"/>
      </w:pPr>
    </w:lvl>
    <w:lvl w:ilvl="3" w:tplc="080A000F" w:tentative="1">
      <w:start w:val="1"/>
      <w:numFmt w:val="decimal"/>
      <w:lvlText w:val="%4."/>
      <w:lvlJc w:val="left"/>
      <w:pPr>
        <w:ind w:left="3282" w:hanging="360"/>
      </w:pPr>
    </w:lvl>
    <w:lvl w:ilvl="4" w:tplc="080A0019" w:tentative="1">
      <w:start w:val="1"/>
      <w:numFmt w:val="lowerLetter"/>
      <w:lvlText w:val="%5."/>
      <w:lvlJc w:val="left"/>
      <w:pPr>
        <w:ind w:left="4002" w:hanging="360"/>
      </w:pPr>
    </w:lvl>
    <w:lvl w:ilvl="5" w:tplc="080A001B" w:tentative="1">
      <w:start w:val="1"/>
      <w:numFmt w:val="lowerRoman"/>
      <w:lvlText w:val="%6."/>
      <w:lvlJc w:val="right"/>
      <w:pPr>
        <w:ind w:left="4722" w:hanging="180"/>
      </w:pPr>
    </w:lvl>
    <w:lvl w:ilvl="6" w:tplc="080A000F" w:tentative="1">
      <w:start w:val="1"/>
      <w:numFmt w:val="decimal"/>
      <w:lvlText w:val="%7."/>
      <w:lvlJc w:val="left"/>
      <w:pPr>
        <w:ind w:left="5442" w:hanging="360"/>
      </w:pPr>
    </w:lvl>
    <w:lvl w:ilvl="7" w:tplc="080A0019" w:tentative="1">
      <w:start w:val="1"/>
      <w:numFmt w:val="lowerLetter"/>
      <w:lvlText w:val="%8."/>
      <w:lvlJc w:val="left"/>
      <w:pPr>
        <w:ind w:left="6162" w:hanging="360"/>
      </w:pPr>
    </w:lvl>
    <w:lvl w:ilvl="8" w:tplc="08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4FFF31B0"/>
    <w:multiLevelType w:val="hybridMultilevel"/>
    <w:tmpl w:val="E80E16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5574"/>
    <w:multiLevelType w:val="hybridMultilevel"/>
    <w:tmpl w:val="005E5EB0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575A5D"/>
    <w:multiLevelType w:val="hybridMultilevel"/>
    <w:tmpl w:val="BF385552"/>
    <w:lvl w:ilvl="0" w:tplc="080A0013">
      <w:start w:val="1"/>
      <w:numFmt w:val="upperRoman"/>
      <w:lvlText w:val="%1."/>
      <w:lvlJc w:val="right"/>
      <w:pPr>
        <w:ind w:left="732" w:hanging="360"/>
      </w:p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6F2B0BA5"/>
    <w:multiLevelType w:val="hybridMultilevel"/>
    <w:tmpl w:val="5CE63C46"/>
    <w:lvl w:ilvl="0" w:tplc="D2549C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B6151"/>
    <w:multiLevelType w:val="hybridMultilevel"/>
    <w:tmpl w:val="D7A0A68C"/>
    <w:lvl w:ilvl="0" w:tplc="080A0013">
      <w:start w:val="1"/>
      <w:numFmt w:val="upperRoman"/>
      <w:lvlText w:val="%1."/>
      <w:lvlJc w:val="right"/>
      <w:pPr>
        <w:ind w:left="732" w:hanging="360"/>
      </w:p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86"/>
    <w:rsid w:val="001D5AD5"/>
    <w:rsid w:val="00240FF7"/>
    <w:rsid w:val="00297084"/>
    <w:rsid w:val="00327D6D"/>
    <w:rsid w:val="003929F8"/>
    <w:rsid w:val="003B1CB1"/>
    <w:rsid w:val="004041DF"/>
    <w:rsid w:val="005C75C7"/>
    <w:rsid w:val="0073321F"/>
    <w:rsid w:val="00782B48"/>
    <w:rsid w:val="009D16FA"/>
    <w:rsid w:val="00A32E86"/>
    <w:rsid w:val="00C11A03"/>
    <w:rsid w:val="00C51804"/>
    <w:rsid w:val="00C95133"/>
    <w:rsid w:val="00CC4607"/>
    <w:rsid w:val="00D328A1"/>
    <w:rsid w:val="00DD7192"/>
    <w:rsid w:val="00E75767"/>
    <w:rsid w:val="00EA7773"/>
    <w:rsid w:val="00ED1F08"/>
    <w:rsid w:val="00F66B3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232D"/>
  <w15:chartTrackingRefBased/>
  <w15:docId w15:val="{4DA37F7D-2A03-4EA6-8A3E-D7EA32B0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A77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77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D719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3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QDBmQsAVDjyZkwN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 GUZMAN, JOSE DE JESUS</dc:creator>
  <cp:keywords/>
  <dc:description/>
  <cp:lastModifiedBy>HUERTA GUZMAN, JOSE DE JESUS</cp:lastModifiedBy>
  <cp:revision>10</cp:revision>
  <dcterms:created xsi:type="dcterms:W3CDTF">2021-04-19T16:52:00Z</dcterms:created>
  <dcterms:modified xsi:type="dcterms:W3CDTF">2021-04-21T13:04:00Z</dcterms:modified>
</cp:coreProperties>
</file>